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1A73FD" w:rsidP="00DA5967" w14:paraId="74B2443D" w14:textId="643C7C2D">
      <w:pPr>
        <w:jc w:val="center"/>
        <w:rPr>
          <w:b/>
          <w:bCs/>
        </w:rPr>
      </w:pPr>
    </w:p>
    <w:p w:rsidR="0031439A" w:rsidRPr="004507A3" w:rsidP="0031439A" w14:paraId="7C250780" w14:textId="77777777">
      <w:pPr>
        <w:jc w:val="center"/>
        <w:rPr>
          <w:b/>
          <w:bCs/>
        </w:rPr>
      </w:pPr>
      <w:r w:rsidRPr="004507A3">
        <w:rPr>
          <w:b/>
          <w:bCs/>
        </w:rPr>
        <w:t>Principles of Management Week 1</w:t>
      </w:r>
    </w:p>
    <w:p w:rsidR="00CC6D3B" w:rsidP="001A73FD" w14:paraId="62DB1AFD" w14:textId="77777777">
      <w:pPr>
        <w:rPr>
          <w:b/>
          <w:bCs/>
        </w:rPr>
      </w:pPr>
    </w:p>
    <w:p w:rsidR="00CC6D3B" w:rsidP="001A73FD" w14:paraId="4E3B5C19" w14:textId="77777777">
      <w:pPr>
        <w:rPr>
          <w:b/>
          <w:bCs/>
        </w:rPr>
      </w:pPr>
    </w:p>
    <w:p w:rsidR="00CC6D3B" w:rsidP="001A73FD" w14:paraId="4CF7E4C1" w14:textId="77777777">
      <w:pPr>
        <w:rPr>
          <w:b/>
          <w:bCs/>
        </w:rPr>
      </w:pPr>
    </w:p>
    <w:p w:rsidR="00553C9D" w:rsidP="001A73FD" w14:paraId="49A8CD5B" w14:textId="77777777">
      <w:pPr>
        <w:rPr>
          <w:b/>
          <w:bCs/>
        </w:rPr>
      </w:pPr>
    </w:p>
    <w:p w:rsidR="00CC6D3B" w:rsidP="001A73FD" w14:paraId="3D9CF444" w14:textId="77777777">
      <w:pPr>
        <w:rPr>
          <w:b/>
          <w:bCs/>
        </w:rPr>
      </w:pPr>
    </w:p>
    <w:p w:rsidR="00CC6D3B" w:rsidP="00CC6D3B" w14:paraId="4953A9D2" w14:textId="77777777">
      <w:pPr>
        <w:spacing w:line="480" w:lineRule="auto"/>
        <w:jc w:val="center"/>
      </w:pPr>
      <w:r>
        <w:t>Name</w:t>
      </w:r>
    </w:p>
    <w:p w:rsidR="00CC6D3B" w:rsidP="00CC6D3B" w14:paraId="29A6C451" w14:textId="77777777">
      <w:pPr>
        <w:spacing w:line="480" w:lineRule="auto"/>
        <w:jc w:val="center"/>
      </w:pPr>
      <w:r>
        <w:t>Institution of Affiliation</w:t>
      </w:r>
    </w:p>
    <w:p w:rsidR="00CC6D3B" w:rsidP="00CC6D3B" w14:paraId="7DC627E5" w14:textId="77777777">
      <w:pPr>
        <w:spacing w:line="480" w:lineRule="auto"/>
        <w:jc w:val="center"/>
      </w:pPr>
      <w:r>
        <w:t>Professor</w:t>
      </w:r>
    </w:p>
    <w:p w:rsidR="00CC6D3B" w:rsidP="00CC6D3B" w14:paraId="35F57F8B" w14:textId="77777777">
      <w:pPr>
        <w:spacing w:line="480" w:lineRule="auto"/>
        <w:jc w:val="center"/>
      </w:pPr>
      <w:r>
        <w:t>Date</w:t>
      </w:r>
    </w:p>
    <w:p w:rsidR="001A73FD" w:rsidP="001A73FD" w14:paraId="34F98A54" w14:textId="5D0FAE42">
      <w:pPr>
        <w:rPr>
          <w:b/>
          <w:bCs/>
        </w:rPr>
      </w:pPr>
      <w:r>
        <w:rPr>
          <w:b/>
          <w:bCs/>
        </w:rPr>
        <w:br w:type="page"/>
      </w:r>
    </w:p>
    <w:sdt>
      <w:sdtPr>
        <w:rPr>
          <w:rFonts w:asciiTheme="minorHAnsi" w:eastAsiaTheme="minorHAnsi" w:hAnsiTheme="minorHAnsi" w:cstheme="minorBidi"/>
          <w:color w:val="auto"/>
          <w:sz w:val="22"/>
          <w:szCs w:val="22"/>
        </w:rPr>
        <w:id w:val="1124037493"/>
        <w:docPartObj>
          <w:docPartGallery w:val="Table of Contents"/>
          <w:docPartUnique/>
        </w:docPartObj>
      </w:sdtPr>
      <w:sdtEndPr>
        <w:rPr>
          <w:rFonts w:ascii="Times New Roman" w:hAnsi="Times New Roman" w:cs="Times New Roman"/>
          <w:b/>
          <w:bCs/>
          <w:noProof/>
          <w:sz w:val="24"/>
          <w:szCs w:val="24"/>
        </w:rPr>
      </w:sdtEndPr>
      <w:sdtContent>
        <w:p w:rsidR="005D12ED" w14:paraId="4D48ECDB" w14:textId="132DC274">
          <w:pPr>
            <w:pStyle w:val="TOCHeading"/>
          </w:pPr>
          <w:r>
            <w:t>Contents</w:t>
          </w:r>
        </w:p>
        <w:p w:rsidR="005D12ED" w14:paraId="124BE743" w14:textId="5F100D7A">
          <w:pPr>
            <w:pStyle w:val="TOC1"/>
            <w:tabs>
              <w:tab w:val="right" w:leader="dot" w:pos="9016"/>
            </w:tabs>
            <w:rPr>
              <w:noProof/>
            </w:rPr>
          </w:pPr>
          <w:r>
            <w:fldChar w:fldCharType="begin"/>
          </w:r>
          <w:r>
            <w:instrText xml:space="preserve"> TOC \o "1-3" \h \z \u </w:instrText>
          </w:r>
          <w:r>
            <w:fldChar w:fldCharType="separate"/>
          </w:r>
          <w:hyperlink w:anchor="_Toc47307991" w:history="1">
            <w:r w:rsidRPr="00E2288E">
              <w:rPr>
                <w:rStyle w:val="Hyperlink"/>
                <w:b/>
                <w:bCs/>
                <w:noProof/>
              </w:rPr>
              <w:t>Introduction</w:t>
            </w:r>
            <w:r>
              <w:rPr>
                <w:noProof/>
                <w:webHidden/>
              </w:rPr>
              <w:tab/>
            </w:r>
            <w:r>
              <w:rPr>
                <w:noProof/>
                <w:webHidden/>
              </w:rPr>
              <w:fldChar w:fldCharType="begin"/>
            </w:r>
            <w:r>
              <w:rPr>
                <w:noProof/>
                <w:webHidden/>
              </w:rPr>
              <w:instrText xml:space="preserve"> PAGEREF _Toc47307991 \h </w:instrText>
            </w:r>
            <w:r>
              <w:rPr>
                <w:noProof/>
                <w:webHidden/>
              </w:rPr>
              <w:fldChar w:fldCharType="separate"/>
            </w:r>
            <w:r>
              <w:rPr>
                <w:noProof/>
                <w:webHidden/>
              </w:rPr>
              <w:t>3</w:t>
            </w:r>
            <w:r>
              <w:rPr>
                <w:noProof/>
                <w:webHidden/>
              </w:rPr>
              <w:fldChar w:fldCharType="end"/>
            </w:r>
          </w:hyperlink>
        </w:p>
        <w:p w:rsidR="005D12ED" w14:paraId="04F3A8AB" w14:textId="458D249A">
          <w:pPr>
            <w:pStyle w:val="TOC1"/>
            <w:tabs>
              <w:tab w:val="right" w:leader="dot" w:pos="9016"/>
            </w:tabs>
            <w:rPr>
              <w:noProof/>
            </w:rPr>
          </w:pPr>
          <w:hyperlink w:anchor="_Toc47307992" w:history="1">
            <w:r w:rsidRPr="00E2288E">
              <w:rPr>
                <w:rStyle w:val="Hyperlink"/>
                <w:b/>
                <w:bCs/>
                <w:noProof/>
                <w:shd w:val="clear" w:color="auto" w:fill="FFFFFF"/>
              </w:rPr>
              <w:t>Evolution of the functions of management</w:t>
            </w:r>
            <w:r>
              <w:rPr>
                <w:noProof/>
                <w:webHidden/>
              </w:rPr>
              <w:tab/>
            </w:r>
            <w:r>
              <w:rPr>
                <w:noProof/>
                <w:webHidden/>
              </w:rPr>
              <w:fldChar w:fldCharType="begin"/>
            </w:r>
            <w:r>
              <w:rPr>
                <w:noProof/>
                <w:webHidden/>
              </w:rPr>
              <w:instrText xml:space="preserve"> PAGEREF _Toc47307992 \h </w:instrText>
            </w:r>
            <w:r>
              <w:rPr>
                <w:noProof/>
                <w:webHidden/>
              </w:rPr>
              <w:fldChar w:fldCharType="separate"/>
            </w:r>
            <w:r>
              <w:rPr>
                <w:noProof/>
                <w:webHidden/>
              </w:rPr>
              <w:t>3</w:t>
            </w:r>
            <w:r>
              <w:rPr>
                <w:noProof/>
                <w:webHidden/>
              </w:rPr>
              <w:fldChar w:fldCharType="end"/>
            </w:r>
          </w:hyperlink>
        </w:p>
        <w:p w:rsidR="005D12ED" w14:paraId="129A6BDC" w14:textId="71E8822C">
          <w:pPr>
            <w:pStyle w:val="TOC1"/>
            <w:tabs>
              <w:tab w:val="right" w:leader="dot" w:pos="9016"/>
            </w:tabs>
            <w:rPr>
              <w:noProof/>
            </w:rPr>
          </w:pPr>
          <w:hyperlink w:anchor="_Toc47307993" w:history="1">
            <w:r w:rsidRPr="00E2288E">
              <w:rPr>
                <w:rStyle w:val="Hyperlink"/>
                <w:b/>
                <w:bCs/>
                <w:noProof/>
                <w:shd w:val="clear" w:color="auto" w:fill="FFFFFF"/>
              </w:rPr>
              <w:t>Walmart manager and his strengths in planning</w:t>
            </w:r>
            <w:r>
              <w:rPr>
                <w:noProof/>
                <w:webHidden/>
              </w:rPr>
              <w:tab/>
            </w:r>
            <w:r>
              <w:rPr>
                <w:noProof/>
                <w:webHidden/>
              </w:rPr>
              <w:fldChar w:fldCharType="begin"/>
            </w:r>
            <w:r>
              <w:rPr>
                <w:noProof/>
                <w:webHidden/>
              </w:rPr>
              <w:instrText xml:space="preserve"> PAGEREF _Toc47307993 \h </w:instrText>
            </w:r>
            <w:r>
              <w:rPr>
                <w:noProof/>
                <w:webHidden/>
              </w:rPr>
              <w:fldChar w:fldCharType="separate"/>
            </w:r>
            <w:r>
              <w:rPr>
                <w:noProof/>
                <w:webHidden/>
              </w:rPr>
              <w:t>4</w:t>
            </w:r>
            <w:r>
              <w:rPr>
                <w:noProof/>
                <w:webHidden/>
              </w:rPr>
              <w:fldChar w:fldCharType="end"/>
            </w:r>
          </w:hyperlink>
        </w:p>
        <w:p w:rsidR="005D12ED" w14:paraId="49289231" w14:textId="39C4622B">
          <w:pPr>
            <w:pStyle w:val="TOC1"/>
            <w:tabs>
              <w:tab w:val="right" w:leader="dot" w:pos="9016"/>
            </w:tabs>
            <w:rPr>
              <w:noProof/>
            </w:rPr>
          </w:pPr>
          <w:hyperlink w:anchor="_Toc47307994" w:history="1">
            <w:r w:rsidRPr="00E2288E">
              <w:rPr>
                <w:rStyle w:val="Hyperlink"/>
                <w:b/>
                <w:bCs/>
                <w:noProof/>
                <w:shd w:val="clear" w:color="auto" w:fill="FFFFFF"/>
              </w:rPr>
              <w:t>Weaknesses of the manager</w:t>
            </w:r>
            <w:r>
              <w:rPr>
                <w:noProof/>
                <w:webHidden/>
              </w:rPr>
              <w:tab/>
            </w:r>
            <w:r>
              <w:rPr>
                <w:noProof/>
                <w:webHidden/>
              </w:rPr>
              <w:fldChar w:fldCharType="begin"/>
            </w:r>
            <w:r>
              <w:rPr>
                <w:noProof/>
                <w:webHidden/>
              </w:rPr>
              <w:instrText xml:space="preserve"> PAGEREF _Toc47307994 \h </w:instrText>
            </w:r>
            <w:r>
              <w:rPr>
                <w:noProof/>
                <w:webHidden/>
              </w:rPr>
              <w:fldChar w:fldCharType="separate"/>
            </w:r>
            <w:r>
              <w:rPr>
                <w:noProof/>
                <w:webHidden/>
              </w:rPr>
              <w:t>4</w:t>
            </w:r>
            <w:r>
              <w:rPr>
                <w:noProof/>
                <w:webHidden/>
              </w:rPr>
              <w:fldChar w:fldCharType="end"/>
            </w:r>
          </w:hyperlink>
        </w:p>
        <w:p w:rsidR="005D12ED" w14:paraId="347D2F47" w14:textId="07B5BFD2">
          <w:pPr>
            <w:pStyle w:val="TOC1"/>
            <w:tabs>
              <w:tab w:val="right" w:leader="dot" w:pos="9016"/>
            </w:tabs>
            <w:rPr>
              <w:noProof/>
            </w:rPr>
          </w:pPr>
          <w:hyperlink w:anchor="_Toc47307995" w:history="1">
            <w:r w:rsidRPr="00E2288E">
              <w:rPr>
                <w:rStyle w:val="Hyperlink"/>
                <w:b/>
                <w:bCs/>
                <w:noProof/>
                <w:shd w:val="clear" w:color="auto" w:fill="FFFFFF"/>
              </w:rPr>
              <w:t>Recommendations</w:t>
            </w:r>
            <w:r>
              <w:rPr>
                <w:noProof/>
                <w:webHidden/>
              </w:rPr>
              <w:tab/>
            </w:r>
            <w:r>
              <w:rPr>
                <w:noProof/>
                <w:webHidden/>
              </w:rPr>
              <w:fldChar w:fldCharType="begin"/>
            </w:r>
            <w:r>
              <w:rPr>
                <w:noProof/>
                <w:webHidden/>
              </w:rPr>
              <w:instrText xml:space="preserve"> PAGEREF _Toc47307995 \h </w:instrText>
            </w:r>
            <w:r>
              <w:rPr>
                <w:noProof/>
                <w:webHidden/>
              </w:rPr>
              <w:fldChar w:fldCharType="separate"/>
            </w:r>
            <w:r>
              <w:rPr>
                <w:noProof/>
                <w:webHidden/>
              </w:rPr>
              <w:t>4</w:t>
            </w:r>
            <w:r>
              <w:rPr>
                <w:noProof/>
                <w:webHidden/>
              </w:rPr>
              <w:fldChar w:fldCharType="end"/>
            </w:r>
          </w:hyperlink>
        </w:p>
        <w:p w:rsidR="005D12ED" w14:paraId="418B8997" w14:textId="39C7478A">
          <w:pPr>
            <w:pStyle w:val="TOC1"/>
            <w:tabs>
              <w:tab w:val="right" w:leader="dot" w:pos="9016"/>
            </w:tabs>
            <w:rPr>
              <w:noProof/>
            </w:rPr>
          </w:pPr>
          <w:hyperlink w:anchor="_Toc47307996" w:history="1">
            <w:r w:rsidRPr="00E2288E">
              <w:rPr>
                <w:rStyle w:val="Hyperlink"/>
                <w:b/>
                <w:bCs/>
                <w:noProof/>
                <w:shd w:val="clear" w:color="auto" w:fill="FFFFFF"/>
              </w:rPr>
              <w:t>Conclusion.</w:t>
            </w:r>
            <w:r>
              <w:rPr>
                <w:noProof/>
                <w:webHidden/>
              </w:rPr>
              <w:tab/>
            </w:r>
            <w:r>
              <w:rPr>
                <w:noProof/>
                <w:webHidden/>
              </w:rPr>
              <w:fldChar w:fldCharType="begin"/>
            </w:r>
            <w:r>
              <w:rPr>
                <w:noProof/>
                <w:webHidden/>
              </w:rPr>
              <w:instrText xml:space="preserve"> PAGEREF _Toc47307996 \h </w:instrText>
            </w:r>
            <w:r>
              <w:rPr>
                <w:noProof/>
                <w:webHidden/>
              </w:rPr>
              <w:fldChar w:fldCharType="separate"/>
            </w:r>
            <w:r>
              <w:rPr>
                <w:noProof/>
                <w:webHidden/>
              </w:rPr>
              <w:t>4</w:t>
            </w:r>
            <w:r>
              <w:rPr>
                <w:noProof/>
                <w:webHidden/>
              </w:rPr>
              <w:fldChar w:fldCharType="end"/>
            </w:r>
          </w:hyperlink>
        </w:p>
        <w:p w:rsidR="005D12ED" w14:paraId="01B360BC" w14:textId="212A34AF">
          <w:r>
            <w:rPr>
              <w:b/>
              <w:bCs/>
              <w:noProof/>
            </w:rPr>
            <w:fldChar w:fldCharType="end"/>
          </w:r>
        </w:p>
      </w:sdtContent>
    </w:sdt>
    <w:p w:rsidR="00CC6D3B" w:rsidP="001A73FD" w14:paraId="6EF00957" w14:textId="77777777">
      <w:pPr>
        <w:rPr>
          <w:b/>
          <w:bCs/>
        </w:rPr>
      </w:pPr>
    </w:p>
    <w:p w:rsidR="005D12ED" w:rsidP="00DA5967" w14:paraId="42A0C59B" w14:textId="3B57598F">
      <w:pPr>
        <w:jc w:val="center"/>
        <w:rPr>
          <w:b/>
          <w:bCs/>
        </w:rPr>
      </w:pPr>
    </w:p>
    <w:p w:rsidR="005D12ED" w:rsidP="005D12ED" w14:paraId="1A1867BB" w14:textId="2D10500D">
      <w:pPr>
        <w:rPr>
          <w:b/>
          <w:bCs/>
        </w:rPr>
      </w:pPr>
      <w:r>
        <w:rPr>
          <w:b/>
          <w:bCs/>
        </w:rPr>
        <w:br w:type="page"/>
      </w:r>
    </w:p>
    <w:p w:rsidR="005B2214" w:rsidRPr="004507A3" w:rsidP="00553C9D" w14:paraId="3B4DA168" w14:textId="4F7E7D7B">
      <w:pPr>
        <w:jc w:val="center"/>
        <w:rPr>
          <w:b/>
          <w:bCs/>
        </w:rPr>
      </w:pPr>
      <w:r w:rsidRPr="004507A3">
        <w:rPr>
          <w:b/>
          <w:bCs/>
        </w:rPr>
        <w:t>Principles of Management Week 1</w:t>
      </w:r>
    </w:p>
    <w:p w:rsidR="001827AF" w:rsidRPr="00D729E1" w:rsidP="0051211C" w14:paraId="5156D43C" w14:textId="4F6EC86F">
      <w:pPr>
        <w:pStyle w:val="Heading1"/>
        <w:spacing w:line="480" w:lineRule="auto"/>
        <w:jc w:val="center"/>
        <w:rPr>
          <w:rFonts w:ascii="Times New Roman" w:hAnsi="Times New Roman" w:cs="Times New Roman"/>
          <w:b/>
          <w:bCs/>
          <w:color w:val="000000" w:themeColor="text1"/>
          <w:sz w:val="24"/>
          <w:szCs w:val="24"/>
        </w:rPr>
      </w:pPr>
      <w:bookmarkStart w:id="0" w:name="_Toc47307991"/>
      <w:r w:rsidRPr="00D729E1">
        <w:rPr>
          <w:rFonts w:ascii="Times New Roman" w:hAnsi="Times New Roman" w:cs="Times New Roman"/>
          <w:b/>
          <w:bCs/>
          <w:color w:val="000000" w:themeColor="text1"/>
          <w:sz w:val="24"/>
          <w:szCs w:val="24"/>
        </w:rPr>
        <w:t>Introduction</w:t>
      </w:r>
      <w:bookmarkEnd w:id="0"/>
    </w:p>
    <w:p w:rsidR="002F389E" w:rsidRPr="004507A3" w:rsidP="0051211C" w14:paraId="01038E19" w14:textId="025DB609">
      <w:pPr>
        <w:spacing w:line="480" w:lineRule="auto"/>
        <w:ind w:firstLine="720"/>
        <w:rPr>
          <w:color w:val="222222"/>
          <w:shd w:val="clear" w:color="auto" w:fill="FFFFFF"/>
        </w:rPr>
      </w:pPr>
      <w:r w:rsidRPr="004507A3">
        <w:rPr>
          <w:color w:val="000000"/>
          <w:shd w:val="clear" w:color="auto" w:fill="FFFFFF"/>
        </w:rPr>
        <w:t xml:space="preserve">According to </w:t>
      </w:r>
      <w:r w:rsidR="00553C9D">
        <w:rPr>
          <w:color w:val="000000"/>
          <w:shd w:val="clear" w:color="auto" w:fill="FFFFFF"/>
        </w:rPr>
        <w:t>Titman et al. (</w:t>
      </w:r>
      <w:r w:rsidRPr="004507A3">
        <w:rPr>
          <w:color w:val="000000"/>
          <w:shd w:val="clear" w:color="auto" w:fill="FFFFFF"/>
        </w:rPr>
        <w:t>2019), t</w:t>
      </w:r>
      <w:r w:rsidRPr="004507A3" w:rsidR="00F7180C">
        <w:rPr>
          <w:color w:val="222222"/>
          <w:shd w:val="clear" w:color="auto" w:fill="FFFFFF"/>
        </w:rPr>
        <w:t>here are four major functions of management which are organizing, planning, c</w:t>
      </w:r>
      <w:bookmarkStart w:id="1" w:name="_GoBack"/>
      <w:bookmarkEnd w:id="1"/>
      <w:r w:rsidRPr="004507A3" w:rsidR="00F7180C">
        <w:rPr>
          <w:color w:val="222222"/>
          <w:shd w:val="clear" w:color="auto" w:fill="FFFFFF"/>
        </w:rPr>
        <w:t xml:space="preserve">ontrolling, and leading. </w:t>
      </w:r>
      <w:r w:rsidRPr="004507A3" w:rsidR="003324B5">
        <w:rPr>
          <w:color w:val="222222"/>
          <w:shd w:val="clear" w:color="auto" w:fill="FFFFFF"/>
        </w:rPr>
        <w:t xml:space="preserve">Time and budget horizons are considered in the planning process. </w:t>
      </w:r>
      <w:r w:rsidRPr="004507A3" w:rsidR="004376A7">
        <w:rPr>
          <w:color w:val="222222"/>
          <w:shd w:val="clear" w:color="auto" w:fill="FFFFFF"/>
        </w:rPr>
        <w:t xml:space="preserve">Planning also includes goal definition and determination of the future missions and directions to be taken, </w:t>
      </w:r>
      <w:r w:rsidRPr="004507A3" w:rsidR="00C713A7">
        <w:rPr>
          <w:color w:val="222222"/>
          <w:shd w:val="clear" w:color="auto" w:fill="FFFFFF"/>
        </w:rPr>
        <w:t>including the determination of the number of resources that will aid the accomplishment of the mission. 
</w:t>
      </w:r>
    </w:p>
    <w:p w:rsidR="00DA5967" w:rsidRPr="004507A3" w:rsidP="0051211C" w14:paraId="165C4D49" w14:textId="072D6D48">
      <w:pPr>
        <w:spacing w:line="480" w:lineRule="auto"/>
        <w:ind w:firstLine="720"/>
        <w:rPr>
          <w:color w:val="222222"/>
          <w:shd w:val="clear" w:color="auto" w:fill="FFFFFF"/>
        </w:rPr>
      </w:pPr>
      <w:r w:rsidRPr="004507A3">
        <w:rPr>
          <w:color w:val="222222"/>
          <w:shd w:val="clear" w:color="auto" w:fill="FFFFFF"/>
        </w:rPr>
        <w:t xml:space="preserve">Organizing includes the development of the </w:t>
      </w:r>
      <w:r w:rsidRPr="004507A3" w:rsidR="00EB1C5A">
        <w:rPr>
          <w:color w:val="222222"/>
          <w:shd w:val="clear" w:color="auto" w:fill="FFFFFF"/>
        </w:rPr>
        <w:t xml:space="preserve">organizational structure and allocation of human resources </w:t>
      </w:r>
      <w:r w:rsidRPr="004507A3" w:rsidR="00BE4B93">
        <w:rPr>
          <w:color w:val="222222"/>
          <w:shd w:val="clear" w:color="auto" w:fill="FFFFFF"/>
        </w:rPr>
        <w:t>appropriately towards the objective accomplishment</w:t>
      </w:r>
      <w:r w:rsidRPr="004507A3" w:rsidR="00623DEE">
        <w:rPr>
          <w:color w:val="000000"/>
          <w:shd w:val="clear" w:color="auto" w:fill="FFFFFF"/>
        </w:rPr>
        <w:t xml:space="preserve"> (In </w:t>
      </w:r>
      <w:r w:rsidRPr="004507A3" w:rsidR="00623DEE">
        <w:rPr>
          <w:color w:val="000000"/>
          <w:shd w:val="clear" w:color="auto" w:fill="FFFFFF"/>
        </w:rPr>
        <w:t>Kleinman</w:t>
      </w:r>
      <w:r w:rsidRPr="004507A3" w:rsidR="00623DEE">
        <w:rPr>
          <w:color w:val="000000"/>
          <w:shd w:val="clear" w:color="auto" w:fill="FFFFFF"/>
        </w:rPr>
        <w:t xml:space="preserve"> &amp; </w:t>
      </w:r>
      <w:r w:rsidRPr="004507A3" w:rsidR="00623DEE">
        <w:rPr>
          <w:color w:val="000000"/>
          <w:shd w:val="clear" w:color="auto" w:fill="FFFFFF"/>
        </w:rPr>
        <w:t>In</w:t>
      </w:r>
      <w:r w:rsidRPr="004507A3" w:rsidR="00623DEE">
        <w:rPr>
          <w:color w:val="000000"/>
          <w:shd w:val="clear" w:color="auto" w:fill="FFFFFF"/>
        </w:rPr>
        <w:t xml:space="preserve"> Lawrence, 2018)</w:t>
      </w:r>
      <w:r w:rsidRPr="004507A3" w:rsidR="00BE4B93">
        <w:rPr>
          <w:color w:val="222222"/>
          <w:shd w:val="clear" w:color="auto" w:fill="FFFFFF"/>
        </w:rPr>
        <w:t xml:space="preserve">. </w:t>
      </w:r>
      <w:r w:rsidRPr="004507A3" w:rsidR="002F389E">
        <w:rPr>
          <w:color w:val="222222"/>
          <w:shd w:val="clear" w:color="auto" w:fill="FFFFFF"/>
        </w:rPr>
        <w:t xml:space="preserve">In the controlling process, the progress made towards the achievement of the goals is measured. </w:t>
      </w:r>
      <w:r w:rsidRPr="004507A3" w:rsidR="00114C88">
        <w:rPr>
          <w:color w:val="222222"/>
          <w:shd w:val="clear" w:color="auto" w:fill="FFFFFF"/>
        </w:rPr>
        <w:t xml:space="preserve">The way the resources have been allocated and the costs that have been incurred </w:t>
      </w:r>
      <w:r w:rsidRPr="004507A3" w:rsidR="00114C88">
        <w:rPr>
          <w:color w:val="222222"/>
          <w:shd w:val="clear" w:color="auto" w:fill="FFFFFF"/>
        </w:rPr>
        <w:t xml:space="preserve">are accessed. </w:t>
      </w:r>
      <w:r w:rsidRPr="004507A3" w:rsidR="0047798F">
        <w:rPr>
          <w:color w:val="222222"/>
          <w:shd w:val="clear" w:color="auto" w:fill="FFFFFF"/>
        </w:rPr>
        <w:t xml:space="preserve">The management works towards achieving efficiency and </w:t>
      </w:r>
      <w:r w:rsidRPr="004507A3" w:rsidR="005871D6">
        <w:rPr>
          <w:color w:val="222222"/>
          <w:shd w:val="clear" w:color="auto" w:fill="FFFFFF"/>
        </w:rPr>
        <w:t>effectiveness</w:t>
      </w:r>
      <w:r w:rsidRPr="004507A3" w:rsidR="0047798F">
        <w:rPr>
          <w:color w:val="222222"/>
          <w:shd w:val="clear" w:color="auto" w:fill="FFFFFF"/>
        </w:rPr>
        <w:t xml:space="preserve"> in the use of both human and financial resources. </w:t>
      </w:r>
      <w:r w:rsidRPr="004507A3" w:rsidR="006C470D">
        <w:rPr>
          <w:color w:val="222222"/>
          <w:shd w:val="clear" w:color="auto" w:fill="FFFFFF"/>
        </w:rPr>
        <w:t>Leading includes influencing the employees to work tirelessly to achieve the goals set by the organization. Employees can be motivated by rewarding them after achieving their goals. 
</w:t>
      </w:r>
    </w:p>
    <w:p w:rsidR="00011405" w:rsidRPr="004507A3" w:rsidP="0051211C" w14:paraId="487EDA9C" w14:textId="409426E5">
      <w:pPr>
        <w:spacing w:line="480" w:lineRule="auto"/>
        <w:ind w:firstLine="720"/>
        <w:rPr>
          <w:color w:val="222222"/>
          <w:shd w:val="clear" w:color="auto" w:fill="FFFFFF"/>
        </w:rPr>
      </w:pPr>
      <w:r w:rsidRPr="004507A3">
        <w:rPr>
          <w:color w:val="222222"/>
          <w:shd w:val="clear" w:color="auto" w:fill="FFFFFF"/>
        </w:rPr>
        <w:t>The process of management has evolved over the years, and thus its functions</w:t>
      </w:r>
      <w:r w:rsidRPr="004507A3" w:rsidR="00BA09CA">
        <w:rPr>
          <w:color w:val="000000"/>
          <w:shd w:val="clear" w:color="auto" w:fill="FFFFFF"/>
        </w:rPr>
        <w:t xml:space="preserve"> (Slack &amp; Brandon-Jones, 2018)</w:t>
      </w:r>
      <w:r w:rsidRPr="004507A3">
        <w:rPr>
          <w:color w:val="222222"/>
          <w:shd w:val="clear" w:color="auto" w:fill="FFFFFF"/>
        </w:rPr>
        <w:t xml:space="preserve">. </w:t>
      </w:r>
      <w:r w:rsidRPr="004507A3" w:rsidR="00BA0191">
        <w:rPr>
          <w:color w:val="222222"/>
          <w:shd w:val="clear" w:color="auto" w:fill="FFFFFF"/>
        </w:rPr>
        <w:t xml:space="preserve">In the past years, the planning process was purely for the top executives. </w:t>
      </w:r>
      <w:r w:rsidRPr="004507A3" w:rsidR="003011BA">
        <w:rPr>
          <w:color w:val="222222"/>
          <w:shd w:val="clear" w:color="auto" w:fill="FFFFFF"/>
        </w:rPr>
        <w:t xml:space="preserve">The management team was considered to be the final decision maker, and it solely made plans on resource allocation and the methods of achieving those plans. </w:t>
      </w:r>
      <w:r w:rsidRPr="004507A3" w:rsidR="002C02AC">
        <w:rPr>
          <w:color w:val="222222"/>
          <w:shd w:val="clear" w:color="auto" w:fill="FFFFFF"/>
        </w:rPr>
        <w:t xml:space="preserve">In the present years, the planning process involves even junior employees. The involvement of all the employees gives them the motivation to work towards achieving </w:t>
      </w:r>
      <w:r w:rsidRPr="004507A3" w:rsidR="00C92354">
        <w:rPr>
          <w:color w:val="222222"/>
          <w:shd w:val="clear" w:color="auto" w:fill="FFFFFF"/>
        </w:rPr>
        <w:t xml:space="preserve">the set plans. </w:t>
      </w:r>
      <w:r w:rsidRPr="004507A3" w:rsidR="00E93B59">
        <w:rPr>
          <w:color w:val="222222"/>
          <w:shd w:val="clear" w:color="auto" w:fill="FFFFFF"/>
        </w:rPr>
        <w:t xml:space="preserve">Most of the organizations opt to hire the experts that provide them the schemes that they should follow to achieve the </w:t>
      </w:r>
      <w:r w:rsidRPr="004507A3" w:rsidR="000A40DC">
        <w:rPr>
          <w:color w:val="222222"/>
          <w:shd w:val="clear" w:color="auto" w:fill="FFFFFF"/>
        </w:rPr>
        <w:t>o</w:t>
      </w:r>
      <w:r w:rsidRPr="004507A3" w:rsidR="00E93B59">
        <w:rPr>
          <w:color w:val="222222"/>
          <w:shd w:val="clear" w:color="auto" w:fill="FFFFFF"/>
        </w:rPr>
        <w:t xml:space="preserve">bjectives easily. </w:t>
      </w:r>
      <w:r w:rsidRPr="004507A3" w:rsidR="000A40DC">
        <w:rPr>
          <w:color w:val="222222"/>
          <w:shd w:val="clear" w:color="auto" w:fill="FFFFFF"/>
        </w:rPr>
        <w:t>The development of the business plan can also be done by the hired experts, and the management only approves it by analyzing the outlined plans. 
</w:t>
      </w:r>
    </w:p>
    <w:p w:rsidR="001827AF" w:rsidRPr="004507A3" w:rsidP="0051211C" w14:paraId="3760B393" w14:textId="0998C9C1">
      <w:pPr>
        <w:pStyle w:val="Heading1"/>
        <w:spacing w:line="480" w:lineRule="auto"/>
        <w:jc w:val="center"/>
        <w:rPr>
          <w:rFonts w:ascii="Times New Roman" w:hAnsi="Times New Roman" w:cs="Times New Roman"/>
          <w:b/>
          <w:bCs/>
          <w:color w:val="222222"/>
          <w:sz w:val="24"/>
          <w:szCs w:val="24"/>
          <w:shd w:val="clear" w:color="auto" w:fill="FFFFFF"/>
        </w:rPr>
      </w:pPr>
      <w:bookmarkStart w:id="2" w:name="_Toc47307992"/>
      <w:r w:rsidRPr="004507A3">
        <w:rPr>
          <w:rFonts w:ascii="Times New Roman" w:hAnsi="Times New Roman" w:cs="Times New Roman"/>
          <w:b/>
          <w:bCs/>
          <w:color w:val="222222"/>
          <w:sz w:val="24"/>
          <w:szCs w:val="24"/>
          <w:shd w:val="clear" w:color="auto" w:fill="FFFFFF"/>
        </w:rPr>
        <w:t>Evolution of the functions of management</w:t>
      </w:r>
      <w:bookmarkEnd w:id="2"/>
    </w:p>
    <w:p w:rsidR="00FE1B44" w:rsidRPr="004507A3" w:rsidP="0051211C" w14:paraId="45197E99" w14:textId="685C5C90">
      <w:pPr>
        <w:spacing w:line="480" w:lineRule="auto"/>
        <w:ind w:firstLine="720"/>
        <w:rPr>
          <w:color w:val="222222"/>
          <w:shd w:val="clear" w:color="auto" w:fill="FFFFFF"/>
        </w:rPr>
      </w:pPr>
      <w:r w:rsidRPr="004507A3">
        <w:rPr>
          <w:color w:val="222222"/>
          <w:shd w:val="clear" w:color="auto" w:fill="FFFFFF"/>
        </w:rPr>
        <w:t>The organizing process has been divided into two time periods</w:t>
      </w:r>
      <w:r w:rsidRPr="004507A3" w:rsidR="00D47541">
        <w:rPr>
          <w:color w:val="222222"/>
          <w:shd w:val="clear" w:color="auto" w:fill="FFFFFF"/>
        </w:rPr>
        <w:t xml:space="preserve"> in modern management times</w:t>
      </w:r>
      <w:r w:rsidRPr="004507A3">
        <w:rPr>
          <w:color w:val="222222"/>
          <w:shd w:val="clear" w:color="auto" w:fill="FFFFFF"/>
        </w:rPr>
        <w:t xml:space="preserve">. The process outlines what the organization structure looks like in the short term and in the long run. </w:t>
      </w:r>
      <w:r w:rsidRPr="004507A3" w:rsidR="00BB1244">
        <w:rPr>
          <w:color w:val="222222"/>
          <w:shd w:val="clear" w:color="auto" w:fill="FFFFFF"/>
        </w:rPr>
        <w:t>The hiring and rewarding of the employees are anchored on the time schedule of the structure given</w:t>
      </w:r>
      <w:r w:rsidR="005404CD">
        <w:rPr>
          <w:color w:val="222222"/>
          <w:shd w:val="clear" w:color="auto" w:fill="FFFFFF"/>
        </w:rPr>
        <w:t xml:space="preserve"> </w:t>
      </w:r>
      <w:r w:rsidRPr="004507A3" w:rsidR="005404CD">
        <w:rPr>
          <w:color w:val="000000"/>
          <w:shd w:val="clear" w:color="auto" w:fill="FFFFFF"/>
        </w:rPr>
        <w:t xml:space="preserve">(In </w:t>
      </w:r>
      <w:r w:rsidRPr="004507A3" w:rsidR="005404CD">
        <w:rPr>
          <w:color w:val="000000"/>
          <w:shd w:val="clear" w:color="auto" w:fill="FFFFFF"/>
        </w:rPr>
        <w:t>Kleinman</w:t>
      </w:r>
      <w:r w:rsidRPr="004507A3" w:rsidR="005404CD">
        <w:rPr>
          <w:color w:val="000000"/>
          <w:shd w:val="clear" w:color="auto" w:fill="FFFFFF"/>
        </w:rPr>
        <w:t xml:space="preserve"> &amp; </w:t>
      </w:r>
      <w:r w:rsidRPr="004507A3" w:rsidR="005404CD">
        <w:rPr>
          <w:color w:val="000000"/>
          <w:shd w:val="clear" w:color="auto" w:fill="FFFFFF"/>
        </w:rPr>
        <w:t>In</w:t>
      </w:r>
      <w:r w:rsidRPr="004507A3" w:rsidR="005404CD">
        <w:rPr>
          <w:color w:val="000000"/>
          <w:shd w:val="clear" w:color="auto" w:fill="FFFFFF"/>
        </w:rPr>
        <w:t xml:space="preserve"> Lawrence, 2018)</w:t>
      </w:r>
      <w:r w:rsidRPr="004507A3" w:rsidR="00BB1244">
        <w:rPr>
          <w:color w:val="222222"/>
          <w:shd w:val="clear" w:color="auto" w:fill="FFFFFF"/>
        </w:rPr>
        <w:t xml:space="preserve">. The organizations have developed appreciation schemes of the top executives based on their performance in the first year and the consecutive years. </w:t>
      </w:r>
      <w:r w:rsidRPr="004507A3" w:rsidR="000129E7">
        <w:rPr>
          <w:color w:val="222222"/>
          <w:shd w:val="clear" w:color="auto" w:fill="FFFFFF"/>
        </w:rPr>
        <w:t xml:space="preserve">Managing organizations in the past times </w:t>
      </w:r>
      <w:r w:rsidRPr="004507A3" w:rsidR="001D61FF">
        <w:rPr>
          <w:color w:val="222222"/>
          <w:shd w:val="clear" w:color="auto" w:fill="FFFFFF"/>
        </w:rPr>
        <w:t>included the setting of goals that had no time limit so long as the firm was making profits annually. 
</w:t>
      </w:r>
    </w:p>
    <w:p w:rsidR="00D47541" w:rsidRPr="004507A3" w:rsidP="0051211C" w14:paraId="751EB759" w14:textId="01660E31">
      <w:pPr>
        <w:spacing w:line="480" w:lineRule="auto"/>
        <w:ind w:firstLine="720"/>
        <w:rPr>
          <w:color w:val="222222"/>
          <w:shd w:val="clear" w:color="auto" w:fill="FFFFFF"/>
        </w:rPr>
      </w:pPr>
      <w:r w:rsidRPr="004507A3">
        <w:rPr>
          <w:color w:val="222222"/>
          <w:shd w:val="clear" w:color="auto" w:fill="FFFFFF"/>
        </w:rPr>
        <w:t xml:space="preserve">The controlling process has also improved compared to the past 25 years. </w:t>
      </w:r>
      <w:r w:rsidRPr="004507A3" w:rsidR="0052371A">
        <w:rPr>
          <w:color w:val="222222"/>
          <w:shd w:val="clear" w:color="auto" w:fill="FFFFFF"/>
        </w:rPr>
        <w:t xml:space="preserve">In the past, the process only occurred at the end of the accounting period. In the present years, organizations develop ways like coming up with a static budget and the actual budget. </w:t>
      </w:r>
      <w:r w:rsidRPr="004507A3" w:rsidR="00175FC8">
        <w:rPr>
          <w:color w:val="222222"/>
          <w:shd w:val="clear" w:color="auto" w:fill="FFFFFF"/>
        </w:rPr>
        <w:t xml:space="preserve">Any costs incurred during the short period of operation </w:t>
      </w:r>
      <w:r w:rsidRPr="004507A3" w:rsidR="006F0EA8">
        <w:rPr>
          <w:color w:val="222222"/>
          <w:shd w:val="clear" w:color="auto" w:fill="FFFFFF"/>
        </w:rPr>
        <w:t>are gauged and variations evaluated</w:t>
      </w:r>
      <w:r w:rsidR="005404CD">
        <w:rPr>
          <w:color w:val="222222"/>
          <w:shd w:val="clear" w:color="auto" w:fill="FFFFFF"/>
        </w:rPr>
        <w:t xml:space="preserve"> (</w:t>
      </w:r>
      <w:r w:rsidR="005404CD">
        <w:rPr>
          <w:color w:val="000000"/>
          <w:shd w:val="clear" w:color="auto" w:fill="FFFFFF"/>
        </w:rPr>
        <w:t>Titman</w:t>
      </w:r>
      <w:r w:rsidR="005404CD">
        <w:rPr>
          <w:color w:val="000000"/>
          <w:shd w:val="clear" w:color="auto" w:fill="FFFFFF"/>
        </w:rPr>
        <w:t xml:space="preserve"> et al., </w:t>
      </w:r>
      <w:r w:rsidRPr="004507A3" w:rsidR="005404CD">
        <w:rPr>
          <w:color w:val="000000"/>
          <w:shd w:val="clear" w:color="auto" w:fill="FFFFFF"/>
        </w:rPr>
        <w:t>2019)</w:t>
      </w:r>
      <w:r w:rsidRPr="004507A3" w:rsidR="006F0EA8">
        <w:rPr>
          <w:color w:val="222222"/>
          <w:shd w:val="clear" w:color="auto" w:fill="FFFFFF"/>
        </w:rPr>
        <w:t xml:space="preserve">. </w:t>
      </w:r>
      <w:r w:rsidRPr="004507A3" w:rsidR="00B56E7C">
        <w:rPr>
          <w:color w:val="222222"/>
          <w:shd w:val="clear" w:color="auto" w:fill="FFFFFF"/>
        </w:rPr>
        <w:t>The firm can easily control their expenditures by eliminating the costs that they consider to be unnecessary. The negative variances are an indicator of overspending, while the positive variances indicate that the business spent less than the budgeted amount. 
</w:t>
      </w:r>
    </w:p>
    <w:p w:rsidR="00553C9D" w:rsidP="00553C9D" w14:paraId="1D5463BD" w14:textId="77777777">
      <w:pPr>
        <w:spacing w:line="480" w:lineRule="auto"/>
        <w:ind w:firstLine="720"/>
        <w:rPr>
          <w:color w:val="222222"/>
          <w:shd w:val="clear" w:color="auto" w:fill="FFFFFF"/>
        </w:rPr>
      </w:pPr>
      <w:r w:rsidRPr="004507A3">
        <w:rPr>
          <w:color w:val="222222"/>
          <w:shd w:val="clear" w:color="auto" w:fill="FFFFFF"/>
        </w:rPr>
        <w:t xml:space="preserve">The evolution of the management theory has also impacted the leading function. </w:t>
      </w:r>
      <w:r w:rsidRPr="004507A3" w:rsidR="0051130F">
        <w:rPr>
          <w:color w:val="222222"/>
          <w:shd w:val="clear" w:color="auto" w:fill="FFFFFF"/>
        </w:rPr>
        <w:t xml:space="preserve">The methods used for motivating the employees have changed greatly. In the modern world, employees are appreciated in ways like salary increment, promotion, incentives, and bonuses. </w:t>
      </w:r>
      <w:r w:rsidRPr="004507A3" w:rsidR="00361E6D">
        <w:rPr>
          <w:color w:val="222222"/>
          <w:shd w:val="clear" w:color="auto" w:fill="FFFFFF"/>
        </w:rPr>
        <w:t>Appreciation of the employees makes them work selflessly towards the goals set by the managers. 
</w:t>
      </w:r>
      <w:bookmarkStart w:id="3" w:name="_Toc47307993"/>
    </w:p>
    <w:p w:rsidR="001827AF" w:rsidRPr="00553C9D" w:rsidP="00553C9D" w14:paraId="31633BAE" w14:textId="5EC3B03E">
      <w:pPr>
        <w:spacing w:line="480" w:lineRule="auto"/>
        <w:jc w:val="center"/>
        <w:rPr>
          <w:color w:val="222222"/>
          <w:shd w:val="clear" w:color="auto" w:fill="FFFFFF"/>
        </w:rPr>
      </w:pPr>
      <w:r w:rsidRPr="004507A3">
        <w:rPr>
          <w:b/>
          <w:bCs/>
          <w:color w:val="222222"/>
          <w:shd w:val="clear" w:color="auto" w:fill="FFFFFF"/>
        </w:rPr>
        <w:t xml:space="preserve">Walmart </w:t>
      </w:r>
      <w:r w:rsidRPr="004507A3" w:rsidR="00553C9D">
        <w:rPr>
          <w:b/>
          <w:bCs/>
          <w:color w:val="222222"/>
          <w:shd w:val="clear" w:color="auto" w:fill="FFFFFF"/>
        </w:rPr>
        <w:t>Manager and His Strengths in Planning</w:t>
      </w:r>
      <w:bookmarkEnd w:id="3"/>
    </w:p>
    <w:p w:rsidR="00D30168" w:rsidRPr="004507A3" w:rsidP="0051211C" w14:paraId="1762FE8E" w14:textId="7C85D9EC">
      <w:pPr>
        <w:spacing w:line="480" w:lineRule="auto"/>
        <w:ind w:firstLine="720"/>
        <w:rPr>
          <w:color w:val="222222"/>
          <w:shd w:val="clear" w:color="auto" w:fill="FFFFFF"/>
        </w:rPr>
      </w:pPr>
      <w:r w:rsidRPr="004507A3">
        <w:rPr>
          <w:color w:val="222222"/>
          <w:shd w:val="clear" w:color="auto" w:fill="FFFFFF"/>
        </w:rPr>
        <w:t xml:space="preserve">Walmart is one of the high </w:t>
      </w:r>
      <w:r w:rsidRPr="004507A3" w:rsidR="00EC64C5">
        <w:rPr>
          <w:color w:val="222222"/>
          <w:shd w:val="clear" w:color="auto" w:fill="FFFFFF"/>
        </w:rPr>
        <w:t>profits</w:t>
      </w:r>
      <w:r w:rsidRPr="004507A3">
        <w:rPr>
          <w:color w:val="222222"/>
          <w:shd w:val="clear" w:color="auto" w:fill="FFFFFF"/>
        </w:rPr>
        <w:t xml:space="preserve"> earning organizations in the world. </w:t>
      </w:r>
      <w:r w:rsidRPr="004507A3" w:rsidR="00EC64C5">
        <w:rPr>
          <w:color w:val="222222"/>
          <w:shd w:val="clear" w:color="auto" w:fill="FFFFFF"/>
        </w:rPr>
        <w:t xml:space="preserve">The manager of this leading retail is considered to be successful, and this success is measured entirely based </w:t>
      </w:r>
      <w:r w:rsidRPr="004507A3" w:rsidR="00EC64C5">
        <w:rPr>
          <w:color w:val="222222"/>
          <w:shd w:val="clear" w:color="auto" w:fill="FFFFFF"/>
        </w:rPr>
        <w:t xml:space="preserve">on the </w:t>
      </w:r>
      <w:r w:rsidRPr="004507A3" w:rsidR="002805B9">
        <w:rPr>
          <w:color w:val="222222"/>
          <w:shd w:val="clear" w:color="auto" w:fill="FFFFFF"/>
        </w:rPr>
        <w:t>number of goals achieved within the stipulated time, the efficiency with which the business operates, and the number of customers it has retained over the years. 
</w:t>
      </w:r>
    </w:p>
    <w:p w:rsidR="00834B28" w:rsidRPr="004507A3" w:rsidP="0051211C" w14:paraId="6D4776DD" w14:textId="6CEA2941">
      <w:pPr>
        <w:spacing w:line="480" w:lineRule="auto"/>
        <w:ind w:firstLine="720"/>
        <w:rPr>
          <w:color w:val="222222"/>
          <w:shd w:val="clear" w:color="auto" w:fill="FFFFFF"/>
        </w:rPr>
      </w:pPr>
      <w:r w:rsidRPr="004507A3">
        <w:rPr>
          <w:color w:val="222222"/>
          <w:shd w:val="clear" w:color="auto" w:fill="FFFFFF"/>
        </w:rPr>
        <w:t xml:space="preserve">Walmart’s manager has </w:t>
      </w:r>
      <w:r w:rsidRPr="004507A3" w:rsidR="00BF6EE8">
        <w:rPr>
          <w:color w:val="222222"/>
          <w:shd w:val="clear" w:color="auto" w:fill="FFFFFF"/>
        </w:rPr>
        <w:t xml:space="preserve">a number of strengths that include </w:t>
      </w:r>
      <w:r w:rsidRPr="004507A3">
        <w:rPr>
          <w:color w:val="222222"/>
          <w:shd w:val="clear" w:color="auto" w:fill="FFFFFF"/>
        </w:rPr>
        <w:t>achiev</w:t>
      </w:r>
      <w:r w:rsidRPr="004507A3" w:rsidR="00BF6EE8">
        <w:rPr>
          <w:color w:val="222222"/>
          <w:shd w:val="clear" w:color="auto" w:fill="FFFFFF"/>
        </w:rPr>
        <w:t>ing</w:t>
      </w:r>
      <w:r w:rsidRPr="004507A3">
        <w:rPr>
          <w:color w:val="222222"/>
          <w:shd w:val="clear" w:color="auto" w:fill="FFFFFF"/>
        </w:rPr>
        <w:t xml:space="preserve"> the </w:t>
      </w:r>
      <w:r w:rsidRPr="004507A3" w:rsidR="009D531C">
        <w:rPr>
          <w:color w:val="222222"/>
          <w:shd w:val="clear" w:color="auto" w:fill="FFFFFF"/>
        </w:rPr>
        <w:t xml:space="preserve">vision of the organization. </w:t>
      </w:r>
      <w:r w:rsidRPr="004507A3" w:rsidR="00937929">
        <w:rPr>
          <w:color w:val="222222"/>
          <w:shd w:val="clear" w:color="auto" w:fill="FFFFFF"/>
        </w:rPr>
        <w:t xml:space="preserve">He has effectively executed the outlined plan </w:t>
      </w:r>
      <w:r w:rsidRPr="004507A3" w:rsidR="00E85853">
        <w:rPr>
          <w:color w:val="222222"/>
          <w:shd w:val="clear" w:color="auto" w:fill="FFFFFF"/>
        </w:rPr>
        <w:t>to make the business outshine its counterparts. Some of the key competency areas of the firm include</w:t>
      </w:r>
      <w:r w:rsidRPr="004507A3" w:rsidR="00054DCB">
        <w:rPr>
          <w:color w:val="222222"/>
          <w:shd w:val="clear" w:color="auto" w:fill="FFFFFF"/>
        </w:rPr>
        <w:t xml:space="preserve"> offering the after-sale services to the customers and door to door deliveries</w:t>
      </w:r>
      <w:r w:rsidR="005404CD">
        <w:rPr>
          <w:color w:val="222222"/>
          <w:shd w:val="clear" w:color="auto" w:fill="FFFFFF"/>
        </w:rPr>
        <w:t xml:space="preserve"> (</w:t>
      </w:r>
      <w:r w:rsidR="005404CD">
        <w:rPr>
          <w:color w:val="000000"/>
          <w:shd w:val="clear" w:color="auto" w:fill="FFFFFF"/>
        </w:rPr>
        <w:t xml:space="preserve">Lawrence &amp; </w:t>
      </w:r>
      <w:r w:rsidR="005404CD">
        <w:rPr>
          <w:color w:val="000000"/>
          <w:shd w:val="clear" w:color="auto" w:fill="FFFFFF"/>
        </w:rPr>
        <w:t>Klimberg</w:t>
      </w:r>
      <w:r w:rsidR="005404CD">
        <w:rPr>
          <w:color w:val="000000"/>
          <w:shd w:val="clear" w:color="auto" w:fill="FFFFFF"/>
        </w:rPr>
        <w:t xml:space="preserve">, </w:t>
      </w:r>
      <w:r w:rsidRPr="00911630" w:rsidR="005404CD">
        <w:rPr>
          <w:color w:val="000000"/>
          <w:shd w:val="clear" w:color="auto" w:fill="FFFFFF"/>
        </w:rPr>
        <w:t>2006)</w:t>
      </w:r>
      <w:r w:rsidRPr="004507A3" w:rsidR="00054DCB">
        <w:rPr>
          <w:color w:val="222222"/>
          <w:shd w:val="clear" w:color="auto" w:fill="FFFFFF"/>
        </w:rPr>
        <w:t xml:space="preserve">. The business does its marketing in online platforms, and this has made it possess many customers worldwide. </w:t>
      </w:r>
      <w:r w:rsidRPr="004507A3" w:rsidR="00F2229A">
        <w:rPr>
          <w:color w:val="222222"/>
          <w:shd w:val="clear" w:color="auto" w:fill="FFFFFF"/>
        </w:rPr>
        <w:t xml:space="preserve">The customers are assured of quality, and they are not exploited when it comes to prices. </w:t>
      </w:r>
      <w:r w:rsidRPr="004507A3">
        <w:rPr>
          <w:color w:val="222222"/>
          <w:shd w:val="clear" w:color="auto" w:fill="FFFFFF"/>
        </w:rPr>
        <w:t xml:space="preserve">The manager has achieved in identifying the market opportunities </w:t>
      </w:r>
      <w:r w:rsidRPr="004507A3" w:rsidR="0092716D">
        <w:rPr>
          <w:color w:val="222222"/>
          <w:shd w:val="clear" w:color="auto" w:fill="FFFFFF"/>
        </w:rPr>
        <w:t xml:space="preserve">and utilizing them effectively too. </w:t>
      </w:r>
    </w:p>
    <w:p w:rsidR="001827AF" w:rsidRPr="004507A3" w:rsidP="0051211C" w14:paraId="3A328943" w14:textId="707C2FA9">
      <w:pPr>
        <w:pStyle w:val="Heading1"/>
        <w:spacing w:line="480" w:lineRule="auto"/>
        <w:jc w:val="center"/>
        <w:rPr>
          <w:rFonts w:ascii="Times New Roman" w:hAnsi="Times New Roman" w:cs="Times New Roman"/>
          <w:b/>
          <w:bCs/>
          <w:color w:val="222222"/>
          <w:sz w:val="24"/>
          <w:szCs w:val="24"/>
          <w:shd w:val="clear" w:color="auto" w:fill="FFFFFF"/>
        </w:rPr>
      </w:pPr>
      <w:bookmarkStart w:id="4" w:name="_Toc47307994"/>
      <w:r w:rsidRPr="004507A3">
        <w:rPr>
          <w:rFonts w:ascii="Times New Roman" w:hAnsi="Times New Roman" w:cs="Times New Roman"/>
          <w:b/>
          <w:bCs/>
          <w:color w:val="222222"/>
          <w:sz w:val="24"/>
          <w:szCs w:val="24"/>
          <w:shd w:val="clear" w:color="auto" w:fill="FFFFFF"/>
        </w:rPr>
        <w:t xml:space="preserve">Weaknesses </w:t>
      </w:r>
      <w:r w:rsidRPr="004507A3" w:rsidR="00553C9D">
        <w:rPr>
          <w:rFonts w:ascii="Times New Roman" w:hAnsi="Times New Roman" w:cs="Times New Roman"/>
          <w:b/>
          <w:bCs/>
          <w:color w:val="222222"/>
          <w:sz w:val="24"/>
          <w:szCs w:val="24"/>
          <w:shd w:val="clear" w:color="auto" w:fill="FFFFFF"/>
        </w:rPr>
        <w:t>of the Manager</w:t>
      </w:r>
      <w:bookmarkEnd w:id="4"/>
    </w:p>
    <w:p w:rsidR="00FD0153" w:rsidRPr="004507A3" w:rsidP="00553C9D" w14:paraId="12D36668" w14:textId="30975D68">
      <w:pPr>
        <w:spacing w:line="480" w:lineRule="auto"/>
        <w:ind w:firstLine="720"/>
        <w:rPr>
          <w:color w:val="222222"/>
          <w:shd w:val="clear" w:color="auto" w:fill="FFFFFF"/>
        </w:rPr>
      </w:pPr>
      <w:r w:rsidRPr="004507A3">
        <w:rPr>
          <w:color w:val="222222"/>
          <w:shd w:val="clear" w:color="auto" w:fill="FFFFFF"/>
        </w:rPr>
        <w:t xml:space="preserve">Despite being considered as one of the successful managers in the world, Walmart's manager has his management weaknesses. </w:t>
      </w:r>
      <w:r w:rsidRPr="004507A3" w:rsidR="00616BDB">
        <w:rPr>
          <w:color w:val="222222"/>
          <w:shd w:val="clear" w:color="auto" w:fill="FFFFFF"/>
        </w:rPr>
        <w:t xml:space="preserve">One of them is inflexibility in this planning. </w:t>
      </w:r>
      <w:r w:rsidRPr="004507A3" w:rsidR="00FF6B7F">
        <w:rPr>
          <w:color w:val="222222"/>
          <w:shd w:val="clear" w:color="auto" w:fill="FFFFFF"/>
        </w:rPr>
        <w:t xml:space="preserve">The manager advocates for strict adherence to the set </w:t>
      </w:r>
      <w:r w:rsidRPr="004507A3" w:rsidR="00F2147E">
        <w:rPr>
          <w:color w:val="222222"/>
          <w:shd w:val="clear" w:color="auto" w:fill="FFFFFF"/>
        </w:rPr>
        <w:t xml:space="preserve">plans. The strictness in this has led to the </w:t>
      </w:r>
      <w:r w:rsidRPr="004507A3" w:rsidR="00115DA4">
        <w:rPr>
          <w:color w:val="222222"/>
          <w:shd w:val="clear" w:color="auto" w:fill="FFFFFF"/>
        </w:rPr>
        <w:t>business, not picking up some of the opportunities that will help it earn more benefits</w:t>
      </w:r>
      <w:r w:rsidR="005404CD">
        <w:rPr>
          <w:color w:val="222222"/>
          <w:shd w:val="clear" w:color="auto" w:fill="FFFFFF"/>
        </w:rPr>
        <w:t xml:space="preserve"> (</w:t>
      </w:r>
      <w:r w:rsidR="005404CD">
        <w:rPr>
          <w:color w:val="000000"/>
          <w:shd w:val="clear" w:color="auto" w:fill="FFFFFF"/>
        </w:rPr>
        <w:t xml:space="preserve">Slack &amp; Brandon-Jones, </w:t>
      </w:r>
      <w:r w:rsidRPr="00911630" w:rsidR="005404CD">
        <w:rPr>
          <w:color w:val="000000"/>
          <w:shd w:val="clear" w:color="auto" w:fill="FFFFFF"/>
        </w:rPr>
        <w:t>2018)</w:t>
      </w:r>
      <w:r w:rsidRPr="004507A3" w:rsidR="00115DA4">
        <w:rPr>
          <w:color w:val="222222"/>
          <w:shd w:val="clear" w:color="auto" w:fill="FFFFFF"/>
        </w:rPr>
        <w:t xml:space="preserve">. </w:t>
      </w:r>
      <w:r w:rsidRPr="004507A3">
        <w:rPr>
          <w:color w:val="222222"/>
          <w:shd w:val="clear" w:color="auto" w:fill="FFFFFF"/>
        </w:rPr>
        <w:t xml:space="preserve">The manager's planning also has the probability attached to it. </w:t>
      </w:r>
      <w:r w:rsidRPr="004507A3" w:rsidR="00F40D38">
        <w:rPr>
          <w:color w:val="222222"/>
          <w:shd w:val="clear" w:color="auto" w:fill="FFFFFF"/>
        </w:rPr>
        <w:t xml:space="preserve">He has set more estimates and forecasts about the future, </w:t>
      </w:r>
      <w:r w:rsidRPr="004507A3" w:rsidR="00E92E61">
        <w:rPr>
          <w:color w:val="222222"/>
          <w:shd w:val="clear" w:color="auto" w:fill="FFFFFF"/>
        </w:rPr>
        <w:t xml:space="preserve">and some of them have no exact date set. </w:t>
      </w:r>
      <w:r w:rsidRPr="004507A3" w:rsidR="001860A3">
        <w:rPr>
          <w:color w:val="222222"/>
          <w:shd w:val="clear" w:color="auto" w:fill="FFFFFF"/>
        </w:rPr>
        <w:t xml:space="preserve">Any slight change in the plans will result in them becoming ineffective. </w:t>
      </w:r>
      <w:r w:rsidRPr="004507A3" w:rsidR="00025AB3">
        <w:rPr>
          <w:color w:val="222222"/>
          <w:shd w:val="clear" w:color="auto" w:fill="FFFFFF"/>
        </w:rPr>
        <w:t xml:space="preserve">Since the business relies on these plans, it may end up making losses or even closing down permanently if the plans fail. </w:t>
      </w:r>
      <w:r w:rsidRPr="004507A3" w:rsidR="00E46820">
        <w:rPr>
          <w:color w:val="222222"/>
          <w:shd w:val="clear" w:color="auto" w:fill="FFFFFF"/>
        </w:rPr>
        <w:t xml:space="preserve">Being a large organization, the process of planning is long and sophisticated. </w:t>
      </w:r>
      <w:r w:rsidRPr="004507A3" w:rsidR="007B2815">
        <w:rPr>
          <w:color w:val="222222"/>
          <w:shd w:val="clear" w:color="auto" w:fill="FFFFFF"/>
        </w:rPr>
        <w:t xml:space="preserve">This makes it very expensive since data collection and analysis is needed. </w:t>
      </w:r>
    </w:p>
    <w:p w:rsidR="001827AF" w:rsidRPr="004507A3" w:rsidP="0051211C" w14:paraId="23AEFCC8" w14:textId="1604A906">
      <w:pPr>
        <w:pStyle w:val="Heading1"/>
        <w:spacing w:line="480" w:lineRule="auto"/>
        <w:jc w:val="center"/>
        <w:rPr>
          <w:rFonts w:ascii="Times New Roman" w:hAnsi="Times New Roman" w:cs="Times New Roman"/>
          <w:b/>
          <w:bCs/>
          <w:color w:val="222222"/>
          <w:sz w:val="24"/>
          <w:szCs w:val="24"/>
          <w:shd w:val="clear" w:color="auto" w:fill="FFFFFF"/>
        </w:rPr>
      </w:pPr>
      <w:bookmarkStart w:id="5" w:name="_Toc47307995"/>
      <w:r w:rsidRPr="004507A3">
        <w:rPr>
          <w:rFonts w:ascii="Times New Roman" w:hAnsi="Times New Roman" w:cs="Times New Roman"/>
          <w:b/>
          <w:bCs/>
          <w:color w:val="222222"/>
          <w:sz w:val="24"/>
          <w:szCs w:val="24"/>
          <w:shd w:val="clear" w:color="auto" w:fill="FFFFFF"/>
        </w:rPr>
        <w:t>Recommendations</w:t>
      </w:r>
      <w:bookmarkEnd w:id="5"/>
    </w:p>
    <w:p w:rsidR="00FB2BB5" w:rsidRPr="004507A3" w:rsidP="0051211C" w14:paraId="79F7C6C6" w14:textId="12F304FA">
      <w:pPr>
        <w:spacing w:line="480" w:lineRule="auto"/>
        <w:ind w:firstLine="720"/>
        <w:rPr>
          <w:color w:val="222222"/>
          <w:shd w:val="clear" w:color="auto" w:fill="FFFFFF"/>
        </w:rPr>
      </w:pPr>
      <w:r w:rsidRPr="004507A3">
        <w:rPr>
          <w:color w:val="222222"/>
          <w:shd w:val="clear" w:color="auto" w:fill="FFFFFF"/>
        </w:rPr>
        <w:t xml:space="preserve">The manager needs to </w:t>
      </w:r>
      <w:r w:rsidRPr="004507A3" w:rsidR="00EB513E">
        <w:rPr>
          <w:color w:val="222222"/>
          <w:shd w:val="clear" w:color="auto" w:fill="FFFFFF"/>
        </w:rPr>
        <w:t xml:space="preserve">ensure that the planning expenses consume a small portion of the revenue earned. </w:t>
      </w:r>
      <w:r w:rsidRPr="004507A3" w:rsidR="006B0064">
        <w:rPr>
          <w:color w:val="222222"/>
          <w:shd w:val="clear" w:color="auto" w:fill="FFFFFF"/>
        </w:rPr>
        <w:t>The manager should also ensure that the time spent on planning is little to avoid time consumption, which may negatively affect the business. 
</w:t>
      </w:r>
    </w:p>
    <w:p w:rsidR="00C3446A" w:rsidRPr="004507A3" w:rsidP="0051211C" w14:paraId="5B6AD528" w14:textId="3A76033E">
      <w:pPr>
        <w:pStyle w:val="Heading1"/>
        <w:spacing w:line="480" w:lineRule="auto"/>
        <w:jc w:val="center"/>
        <w:rPr>
          <w:rFonts w:ascii="Times New Roman" w:hAnsi="Times New Roman" w:cs="Times New Roman"/>
          <w:b/>
          <w:bCs/>
          <w:color w:val="222222"/>
          <w:sz w:val="24"/>
          <w:szCs w:val="24"/>
          <w:shd w:val="clear" w:color="auto" w:fill="FFFFFF"/>
        </w:rPr>
      </w:pPr>
      <w:bookmarkStart w:id="6" w:name="_Toc47307996"/>
      <w:r w:rsidRPr="004507A3">
        <w:rPr>
          <w:rFonts w:ascii="Times New Roman" w:hAnsi="Times New Roman" w:cs="Times New Roman"/>
          <w:b/>
          <w:bCs/>
          <w:color w:val="222222"/>
          <w:sz w:val="24"/>
          <w:szCs w:val="24"/>
          <w:shd w:val="clear" w:color="auto" w:fill="FFFFFF"/>
        </w:rPr>
        <w:t>Conclusion</w:t>
      </w:r>
      <w:bookmarkEnd w:id="6"/>
    </w:p>
    <w:p w:rsidR="00874446" w:rsidP="0051211C" w14:paraId="60AC0AD8" w14:textId="68017C73">
      <w:pPr>
        <w:spacing w:line="480" w:lineRule="auto"/>
        <w:ind w:firstLine="720"/>
        <w:rPr>
          <w:color w:val="222222"/>
          <w:shd w:val="clear" w:color="auto" w:fill="FFFFFF"/>
        </w:rPr>
      </w:pPr>
      <w:r w:rsidRPr="004507A3">
        <w:rPr>
          <w:color w:val="222222"/>
          <w:shd w:val="clear" w:color="auto" w:fill="FFFFFF"/>
        </w:rPr>
        <w:t>For the organizations to remain relevant in their operation, they need to adapt to the market trends</w:t>
      </w:r>
      <w:r w:rsidRPr="004507A3" w:rsidR="00A97ED4">
        <w:rPr>
          <w:color w:val="222222"/>
          <w:shd w:val="clear" w:color="auto" w:fill="FFFFFF"/>
        </w:rPr>
        <w:t xml:space="preserve">. They should plan properly and align their resources efficiently towards achieving their goals. </w:t>
      </w:r>
    </w:p>
    <w:p w:rsidR="002F608A" w:rsidP="0051211C" w14:paraId="1C103134" w14:textId="343C612C">
      <w:pPr>
        <w:spacing w:line="480" w:lineRule="auto"/>
        <w:rPr>
          <w:color w:val="222222"/>
          <w:shd w:val="clear" w:color="auto" w:fill="FFFFFF"/>
        </w:rPr>
      </w:pPr>
    </w:p>
    <w:p w:rsidR="002F608A" w:rsidP="0051211C" w14:paraId="0B68A131" w14:textId="47FC7DDD">
      <w:pPr>
        <w:spacing w:line="480" w:lineRule="auto"/>
        <w:rPr>
          <w:color w:val="222222"/>
          <w:shd w:val="clear" w:color="auto" w:fill="FFFFFF"/>
        </w:rPr>
      </w:pPr>
    </w:p>
    <w:p w:rsidR="002F608A" w:rsidP="0051211C" w14:paraId="3C754F71" w14:textId="7B7578D0">
      <w:pPr>
        <w:spacing w:line="480" w:lineRule="auto"/>
        <w:rPr>
          <w:color w:val="222222"/>
          <w:shd w:val="clear" w:color="auto" w:fill="FFFFFF"/>
        </w:rPr>
      </w:pPr>
    </w:p>
    <w:p w:rsidR="002F608A" w:rsidRPr="004507A3" w:rsidP="0051211C" w14:paraId="64A8D0CD" w14:textId="77777777">
      <w:pPr>
        <w:spacing w:line="480" w:lineRule="auto"/>
        <w:rPr>
          <w:color w:val="222222"/>
          <w:shd w:val="clear" w:color="auto" w:fill="FFFFFF"/>
        </w:rPr>
      </w:pPr>
    </w:p>
    <w:p w:rsidR="006C470D" w:rsidRPr="004507A3" w:rsidP="0051211C" w14:paraId="582E1F08" w14:textId="45ABC894">
      <w:pPr>
        <w:spacing w:line="480" w:lineRule="auto"/>
        <w:rPr>
          <w:color w:val="222222"/>
          <w:shd w:val="clear" w:color="auto" w:fill="FFFFFF"/>
        </w:rPr>
      </w:pPr>
    </w:p>
    <w:p w:rsidR="005D12ED" w:rsidP="0051211C" w14:paraId="3CF465A4" w14:textId="77777777">
      <w:pPr>
        <w:spacing w:line="480" w:lineRule="auto"/>
        <w:rPr>
          <w:b/>
          <w:bCs/>
          <w:color w:val="222222"/>
          <w:shd w:val="clear" w:color="auto" w:fill="FFFFFF"/>
        </w:rPr>
      </w:pPr>
    </w:p>
    <w:p w:rsidR="005D12ED" w:rsidP="0051211C" w14:paraId="2D296B98" w14:textId="77777777">
      <w:pPr>
        <w:spacing w:line="480" w:lineRule="auto"/>
        <w:rPr>
          <w:b/>
          <w:bCs/>
          <w:color w:val="222222"/>
          <w:shd w:val="clear" w:color="auto" w:fill="FFFFFF"/>
        </w:rPr>
      </w:pPr>
    </w:p>
    <w:p w:rsidR="005D12ED" w:rsidP="0051211C" w14:paraId="1D092C8A" w14:textId="77777777">
      <w:pPr>
        <w:spacing w:line="480" w:lineRule="auto"/>
        <w:rPr>
          <w:b/>
          <w:bCs/>
          <w:color w:val="222222"/>
          <w:shd w:val="clear" w:color="auto" w:fill="FFFFFF"/>
        </w:rPr>
      </w:pPr>
    </w:p>
    <w:p w:rsidR="006A73D7" w:rsidP="0051211C" w14:paraId="0B188812" w14:textId="77777777">
      <w:pPr>
        <w:spacing w:line="480" w:lineRule="auto"/>
        <w:rPr>
          <w:b/>
          <w:bCs/>
          <w:color w:val="222222"/>
          <w:shd w:val="clear" w:color="auto" w:fill="FFFFFF"/>
        </w:rPr>
      </w:pPr>
    </w:p>
    <w:p w:rsidR="006A73D7" w:rsidP="0051211C" w14:paraId="0160790E" w14:textId="77777777">
      <w:pPr>
        <w:spacing w:line="480" w:lineRule="auto"/>
        <w:rPr>
          <w:b/>
          <w:bCs/>
          <w:color w:val="222222"/>
          <w:shd w:val="clear" w:color="auto" w:fill="FFFFFF"/>
        </w:rPr>
      </w:pPr>
    </w:p>
    <w:p w:rsidR="006A73D7" w:rsidP="0051211C" w14:paraId="36126C2B" w14:textId="77777777">
      <w:pPr>
        <w:spacing w:line="480" w:lineRule="auto"/>
        <w:rPr>
          <w:b/>
          <w:bCs/>
          <w:color w:val="222222"/>
          <w:shd w:val="clear" w:color="auto" w:fill="FFFFFF"/>
        </w:rPr>
      </w:pPr>
    </w:p>
    <w:p w:rsidR="006A73D7" w:rsidP="0051211C" w14:paraId="5B01BDA1" w14:textId="77777777">
      <w:pPr>
        <w:spacing w:line="480" w:lineRule="auto"/>
        <w:rPr>
          <w:b/>
          <w:bCs/>
          <w:color w:val="222222"/>
          <w:shd w:val="clear" w:color="auto" w:fill="FFFFFF"/>
        </w:rPr>
      </w:pPr>
    </w:p>
    <w:p w:rsidR="005404CD" w:rsidP="0051211C" w14:paraId="6E3D84D7" w14:textId="77777777">
      <w:pPr>
        <w:spacing w:line="480" w:lineRule="auto"/>
        <w:rPr>
          <w:b/>
          <w:bCs/>
          <w:color w:val="222222"/>
          <w:shd w:val="clear" w:color="auto" w:fill="FFFFFF"/>
        </w:rPr>
      </w:pPr>
    </w:p>
    <w:p w:rsidR="00457A65" w:rsidRPr="004507A3" w:rsidP="00553C9D" w14:paraId="6A3AA543" w14:textId="07261509">
      <w:pPr>
        <w:spacing w:line="480" w:lineRule="auto"/>
        <w:jc w:val="center"/>
        <w:rPr>
          <w:b/>
          <w:bCs/>
          <w:color w:val="222222"/>
          <w:shd w:val="clear" w:color="auto" w:fill="FFFFFF"/>
        </w:rPr>
      </w:pPr>
      <w:r w:rsidRPr="004507A3">
        <w:rPr>
          <w:b/>
          <w:bCs/>
          <w:color w:val="222222"/>
          <w:shd w:val="clear" w:color="auto" w:fill="FFFFFF"/>
        </w:rPr>
        <w:t>References</w:t>
      </w:r>
    </w:p>
    <w:p w:rsidR="00553C9D" w:rsidRPr="00911630" w:rsidP="00553C9D" w14:paraId="1DFB15F3" w14:textId="77777777">
      <w:pPr>
        <w:spacing w:after="0" w:line="480" w:lineRule="auto"/>
        <w:ind w:left="720" w:hanging="720"/>
        <w:rPr>
          <w:color w:val="000000"/>
          <w:shd w:val="clear" w:color="auto" w:fill="FFFFFF"/>
        </w:rPr>
      </w:pPr>
      <w:r w:rsidRPr="00911630">
        <w:rPr>
          <w:color w:val="000000"/>
          <w:shd w:val="clear" w:color="auto" w:fill="FFFFFF"/>
        </w:rPr>
        <w:t xml:space="preserve">In </w:t>
      </w:r>
      <w:r w:rsidRPr="00911630">
        <w:rPr>
          <w:color w:val="000000"/>
          <w:shd w:val="clear" w:color="auto" w:fill="FFFFFF"/>
        </w:rPr>
        <w:t>Kleinman</w:t>
      </w:r>
      <w:r w:rsidRPr="00911630">
        <w:rPr>
          <w:color w:val="000000"/>
          <w:shd w:val="clear" w:color="auto" w:fill="FFFFFF"/>
        </w:rPr>
        <w:t>, G., &amp; In Lawrence, K. D. (2018).</w:t>
      </w:r>
      <w:r w:rsidRPr="00911630">
        <w:rPr>
          <w:color w:val="000000"/>
          <w:shd w:val="clear" w:color="auto" w:fill="FFFFFF"/>
        </w:rPr>
        <w:t> </w:t>
      </w:r>
      <w:r w:rsidRPr="00911630">
        <w:rPr>
          <w:color w:val="000000"/>
          <w:shd w:val="clear" w:color="auto" w:fill="FFFFFF"/>
        </w:rPr>
        <w:t>Applications of management science.</w:t>
      </w:r>
      <w:r w:rsidRPr="00911630">
        <w:rPr>
          <w:color w:val="000000"/>
          <w:shd w:val="clear" w:color="auto" w:fill="FFFFFF"/>
        </w:rPr>
        <w:tab/>
      </w:r>
    </w:p>
    <w:p w:rsidR="00553C9D" w:rsidRPr="00911630" w:rsidP="00553C9D" w14:paraId="4485DC46" w14:textId="77777777">
      <w:pPr>
        <w:spacing w:after="0" w:line="480" w:lineRule="auto"/>
        <w:ind w:left="720" w:hanging="720"/>
        <w:rPr>
          <w:color w:val="000000"/>
          <w:shd w:val="clear" w:color="auto" w:fill="FFFFFF"/>
        </w:rPr>
      </w:pPr>
      <w:r w:rsidRPr="00911630">
        <w:rPr>
          <w:color w:val="000000"/>
          <w:shd w:val="clear" w:color="auto" w:fill="FFFFFF"/>
        </w:rPr>
        <w:t xml:space="preserve">Lawrence, K. D., &amp; </w:t>
      </w:r>
      <w:r w:rsidRPr="00911630">
        <w:rPr>
          <w:color w:val="000000"/>
          <w:shd w:val="clear" w:color="auto" w:fill="FFFFFF"/>
        </w:rPr>
        <w:t>Klimberg</w:t>
      </w:r>
      <w:r w:rsidRPr="00911630">
        <w:rPr>
          <w:color w:val="000000"/>
          <w:shd w:val="clear" w:color="auto" w:fill="FFFFFF"/>
        </w:rPr>
        <w:t>, R. K. (2006).</w:t>
      </w:r>
      <w:r w:rsidRPr="00911630">
        <w:rPr>
          <w:color w:val="000000"/>
          <w:shd w:val="clear" w:color="auto" w:fill="FFFFFF"/>
        </w:rPr>
        <w:t> </w:t>
      </w:r>
      <w:r w:rsidRPr="00911630">
        <w:rPr>
          <w:color w:val="000000"/>
          <w:shd w:val="clear" w:color="auto" w:fill="FFFFFF"/>
        </w:rPr>
        <w:t xml:space="preserve">Applications of management science in </w:t>
      </w:r>
      <w:r w:rsidRPr="00911630">
        <w:rPr>
          <w:color w:val="000000"/>
          <w:shd w:val="clear" w:color="auto" w:fill="FFFFFF"/>
        </w:rPr>
        <w:tab/>
        <w:t>productivity, finance, and operations.</w:t>
      </w:r>
      <w:r w:rsidRPr="00911630">
        <w:rPr>
          <w:color w:val="000000"/>
          <w:shd w:val="clear" w:color="auto" w:fill="FFFFFF"/>
        </w:rPr>
        <w:t xml:space="preserve"> Amsterdam: Elsevier JAI.</w:t>
      </w:r>
    </w:p>
    <w:p w:rsidR="00553C9D" w:rsidRPr="00911630" w:rsidP="00553C9D" w14:paraId="5E6050D4" w14:textId="77777777">
      <w:pPr>
        <w:spacing w:after="0" w:line="480" w:lineRule="auto"/>
        <w:ind w:left="720" w:hanging="720"/>
        <w:rPr>
          <w:b/>
          <w:bCs/>
          <w:color w:val="222222"/>
          <w:shd w:val="clear" w:color="auto" w:fill="FFFFFF"/>
        </w:rPr>
      </w:pPr>
      <w:r w:rsidRPr="00911630">
        <w:rPr>
          <w:color w:val="000000"/>
          <w:shd w:val="clear" w:color="auto" w:fill="FFFFFF"/>
        </w:rPr>
        <w:t>Slack, N., &amp; Brandon-Jones, A. (2018).</w:t>
      </w:r>
      <w:r w:rsidRPr="00911630">
        <w:rPr>
          <w:color w:val="000000"/>
          <w:shd w:val="clear" w:color="auto" w:fill="FFFFFF"/>
        </w:rPr>
        <w:t xml:space="preserve"> Operations and process management principles and </w:t>
      </w:r>
      <w:r w:rsidRPr="00911630">
        <w:rPr>
          <w:color w:val="000000"/>
          <w:shd w:val="clear" w:color="auto" w:fill="FFFFFF"/>
        </w:rPr>
        <w:tab/>
        <w:t>practice for strategic impact.</w:t>
      </w:r>
    </w:p>
    <w:p w:rsidR="00553C9D" w:rsidRPr="00911630" w:rsidP="00553C9D" w14:paraId="3009C855" w14:textId="77777777">
      <w:pPr>
        <w:spacing w:after="0" w:line="480" w:lineRule="auto"/>
        <w:ind w:left="720" w:hanging="720"/>
        <w:rPr>
          <w:color w:val="000000"/>
          <w:shd w:val="clear" w:color="auto" w:fill="FFFFFF"/>
        </w:rPr>
      </w:pPr>
      <w:r w:rsidRPr="00911630">
        <w:rPr>
          <w:color w:val="000000"/>
          <w:shd w:val="clear" w:color="auto" w:fill="FFFFFF"/>
        </w:rPr>
        <w:t xml:space="preserve">Titman, S., Martin, T., </w:t>
      </w:r>
      <w:r w:rsidRPr="00911630">
        <w:rPr>
          <w:color w:val="000000"/>
          <w:shd w:val="clear" w:color="auto" w:fill="FFFFFF"/>
        </w:rPr>
        <w:t>Keown</w:t>
      </w:r>
      <w:r w:rsidRPr="00911630">
        <w:rPr>
          <w:color w:val="000000"/>
          <w:shd w:val="clear" w:color="auto" w:fill="FFFFFF"/>
        </w:rPr>
        <w:t>, A., &amp; Martin, J. (2019).</w:t>
      </w:r>
      <w:r w:rsidRPr="00911630">
        <w:rPr>
          <w:color w:val="000000"/>
          <w:shd w:val="clear" w:color="auto" w:fill="FFFFFF"/>
        </w:rPr>
        <w:t xml:space="preserve"> Financial management: Principles </w:t>
      </w:r>
      <w:r w:rsidRPr="00911630">
        <w:rPr>
          <w:color w:val="000000"/>
          <w:shd w:val="clear" w:color="auto" w:fill="FFFFFF"/>
        </w:rPr>
        <w:tab/>
        <w:t>and applications.</w:t>
      </w:r>
    </w:p>
    <w:sectPr>
      <w:headerReference w:type="default" r:id="rI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1013030"/>
      <w:docPartObj>
        <w:docPartGallery w:val="Page Numbers (Top of Page)"/>
        <w:docPartUnique/>
      </w:docPartObj>
    </w:sdtPr>
    <w:sdtEndPr>
      <w:rPr>
        <w:noProof/>
      </w:rPr>
    </w:sdtEndPr>
    <w:sdtContent>
      <w:p w:rsidR="00553C9D" w14:paraId="7D70C8F1" w14:textId="4075C3FF">
        <w:pPr>
          <w:pStyle w:val="Header"/>
          <w:jc w:val="right"/>
        </w:pPr>
        <w:r>
          <w:fldChar w:fldCharType="begin"/>
        </w:r>
        <w:r>
          <w:instrText xml:space="preserve"> PAGE   \* MERGEFORMAT </w:instrText>
        </w:r>
        <w:r>
          <w:fldChar w:fldCharType="separate"/>
        </w:r>
        <w:r w:rsidR="00D729E1">
          <w:rPr>
            <w:noProof/>
          </w:rPr>
          <w:t>3</w:t>
        </w:r>
        <w:r>
          <w:rPr>
            <w:noProof/>
          </w:rPr>
          <w:fldChar w:fldCharType="end"/>
        </w:r>
      </w:p>
    </w:sdtContent>
  </w:sdt>
  <w:p w:rsidR="00553C9D" w14:paraId="668E2CB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A39"/>
    <w:rsid w:val="00011405"/>
    <w:rsid w:val="000129E7"/>
    <w:rsid w:val="00025AB3"/>
    <w:rsid w:val="00054DCB"/>
    <w:rsid w:val="000A40DC"/>
    <w:rsid w:val="00114C88"/>
    <w:rsid w:val="00115DA4"/>
    <w:rsid w:val="00175FC8"/>
    <w:rsid w:val="001827AF"/>
    <w:rsid w:val="001860A3"/>
    <w:rsid w:val="001A73FD"/>
    <w:rsid w:val="001C6184"/>
    <w:rsid w:val="001D61FF"/>
    <w:rsid w:val="002805B9"/>
    <w:rsid w:val="002C02AC"/>
    <w:rsid w:val="002E7A57"/>
    <w:rsid w:val="002F389E"/>
    <w:rsid w:val="002F608A"/>
    <w:rsid w:val="003011BA"/>
    <w:rsid w:val="0031439A"/>
    <w:rsid w:val="003324B5"/>
    <w:rsid w:val="00352A39"/>
    <w:rsid w:val="00361E6D"/>
    <w:rsid w:val="004376A7"/>
    <w:rsid w:val="004507A3"/>
    <w:rsid w:val="00457A65"/>
    <w:rsid w:val="0047798F"/>
    <w:rsid w:val="0051130F"/>
    <w:rsid w:val="0051211C"/>
    <w:rsid w:val="0052371A"/>
    <w:rsid w:val="005404CD"/>
    <w:rsid w:val="00553C9D"/>
    <w:rsid w:val="005871D6"/>
    <w:rsid w:val="005B2214"/>
    <w:rsid w:val="005D12ED"/>
    <w:rsid w:val="005F46CE"/>
    <w:rsid w:val="00616BDB"/>
    <w:rsid w:val="00623DEE"/>
    <w:rsid w:val="006A73D7"/>
    <w:rsid w:val="006B0064"/>
    <w:rsid w:val="006C470D"/>
    <w:rsid w:val="006F0EA8"/>
    <w:rsid w:val="007B2815"/>
    <w:rsid w:val="007F1D12"/>
    <w:rsid w:val="0080269A"/>
    <w:rsid w:val="00834B28"/>
    <w:rsid w:val="00874446"/>
    <w:rsid w:val="00911630"/>
    <w:rsid w:val="0092716D"/>
    <w:rsid w:val="00937929"/>
    <w:rsid w:val="009D531C"/>
    <w:rsid w:val="00A97ED4"/>
    <w:rsid w:val="00B02CD9"/>
    <w:rsid w:val="00B56E7C"/>
    <w:rsid w:val="00BA0191"/>
    <w:rsid w:val="00BA09CA"/>
    <w:rsid w:val="00BB1244"/>
    <w:rsid w:val="00BE37E4"/>
    <w:rsid w:val="00BE4B93"/>
    <w:rsid w:val="00BF6EE8"/>
    <w:rsid w:val="00C3446A"/>
    <w:rsid w:val="00C63930"/>
    <w:rsid w:val="00C713A7"/>
    <w:rsid w:val="00C92354"/>
    <w:rsid w:val="00CC6D3B"/>
    <w:rsid w:val="00D30168"/>
    <w:rsid w:val="00D47541"/>
    <w:rsid w:val="00D729E1"/>
    <w:rsid w:val="00DA5967"/>
    <w:rsid w:val="00E2288E"/>
    <w:rsid w:val="00E46820"/>
    <w:rsid w:val="00E85853"/>
    <w:rsid w:val="00E92E61"/>
    <w:rsid w:val="00E93B59"/>
    <w:rsid w:val="00EB1C5A"/>
    <w:rsid w:val="00EB513E"/>
    <w:rsid w:val="00EC64C5"/>
    <w:rsid w:val="00F2147E"/>
    <w:rsid w:val="00F2229A"/>
    <w:rsid w:val="00F40D38"/>
    <w:rsid w:val="00F7180C"/>
    <w:rsid w:val="00FB2BB5"/>
    <w:rsid w:val="00FD0153"/>
    <w:rsid w:val="00FE1B44"/>
    <w:rsid w:val="00FF56C0"/>
    <w:rsid w:val="00FF6B7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D12E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12ED"/>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5D12ED"/>
    <w:pPr>
      <w:outlineLvl w:val="9"/>
    </w:pPr>
  </w:style>
  <w:style w:type="paragraph" w:styleId="TOC1">
    <w:name w:val="toc 1"/>
    <w:basedOn w:val="Normal"/>
    <w:next w:val="Normal"/>
    <w:autoRedefine/>
    <w:uiPriority w:val="39"/>
    <w:unhideWhenUsed/>
    <w:rsid w:val="005D12ED"/>
    <w:pPr>
      <w:spacing w:after="100"/>
    </w:pPr>
  </w:style>
  <w:style w:type="character" w:styleId="Hyperlink">
    <w:name w:val="Hyperlink"/>
    <w:basedOn w:val="DefaultParagraphFont"/>
    <w:uiPriority w:val="99"/>
    <w:unhideWhenUsed/>
    <w:rsid w:val="005D12ED"/>
    <w:rPr>
      <w:color w:val="0563C1" w:themeColor="hyperlink"/>
      <w:u w:val="single"/>
    </w:rPr>
  </w:style>
  <w:style w:type="paragraph" w:styleId="BalloonText">
    <w:name w:val="Balloon Text"/>
    <w:basedOn w:val="Normal"/>
    <w:link w:val="BalloonTextChar"/>
    <w:uiPriority w:val="99"/>
    <w:semiHidden/>
    <w:unhideWhenUsed/>
    <w:rsid w:val="00553C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3C9D"/>
    <w:rPr>
      <w:rFonts w:ascii="Tahoma" w:hAnsi="Tahoma" w:cs="Tahoma"/>
      <w:sz w:val="16"/>
      <w:szCs w:val="16"/>
    </w:rPr>
  </w:style>
  <w:style w:type="paragraph" w:styleId="Header">
    <w:name w:val="header"/>
    <w:basedOn w:val="Normal"/>
    <w:link w:val="HeaderChar"/>
    <w:uiPriority w:val="99"/>
    <w:unhideWhenUsed/>
    <w:rsid w:val="00553C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C9D"/>
  </w:style>
  <w:style w:type="paragraph" w:styleId="Footer">
    <w:name w:val="footer"/>
    <w:basedOn w:val="Normal"/>
    <w:link w:val="FooterChar"/>
    <w:uiPriority w:val="99"/>
    <w:unhideWhenUsed/>
    <w:rsid w:val="00553C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C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30A89ABE-2BDB-47C2-9338-9F27D6589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7</Pages>
  <Words>1072</Words>
  <Characters>6117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Kamande</cp:lastModifiedBy>
  <cp:revision>83</cp:revision>
  <dcterms:created xsi:type="dcterms:W3CDTF">2020-08-02T18:49:00Z</dcterms:created>
  <dcterms:modified xsi:type="dcterms:W3CDTF">2020-08-03T01:52:00Z</dcterms:modified>
</cp:coreProperties>
</file>